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71E5E" w14:textId="77777777" w:rsidR="00D93636" w:rsidRDefault="00D93636" w:rsidP="0056536C">
      <w:pPr>
        <w:spacing w:after="200" w:line="240" w:lineRule="auto"/>
        <w:rPr>
          <w:rFonts w:ascii="Arial" w:eastAsia="Times New Roman" w:hAnsi="Arial" w:cs="Arial"/>
        </w:rPr>
      </w:pPr>
      <w:bookmarkStart w:id="0" w:name="_Hlk26180763"/>
    </w:p>
    <w:p w14:paraId="6DCEDA37" w14:textId="77777777" w:rsidR="00D93636" w:rsidRDefault="00D93636" w:rsidP="0056536C">
      <w:pPr>
        <w:spacing w:after="200" w:line="240" w:lineRule="auto"/>
        <w:rPr>
          <w:rFonts w:ascii="Arial" w:eastAsia="Times New Roman" w:hAnsi="Arial" w:cs="Arial"/>
        </w:rPr>
      </w:pPr>
    </w:p>
    <w:p w14:paraId="76CC58C3" w14:textId="77777777" w:rsidR="00D93636" w:rsidRDefault="00D93636" w:rsidP="0056536C">
      <w:pPr>
        <w:spacing w:after="200" w:line="240" w:lineRule="auto"/>
        <w:rPr>
          <w:rFonts w:ascii="Arial" w:eastAsia="Times New Roman" w:hAnsi="Arial" w:cs="Arial"/>
        </w:rPr>
      </w:pPr>
    </w:p>
    <w:p w14:paraId="33CC3F64" w14:textId="6A338A1E" w:rsidR="00D93636" w:rsidRDefault="00D93636" w:rsidP="0056536C">
      <w:pPr>
        <w:spacing w:after="200" w:line="240" w:lineRule="auto"/>
        <w:rPr>
          <w:rFonts w:ascii="Arial" w:eastAsia="Times New Roman" w:hAnsi="Arial" w:cs="Arial"/>
        </w:rPr>
      </w:pPr>
    </w:p>
    <w:p w14:paraId="34EC8A4A" w14:textId="77777777" w:rsidR="00D93636" w:rsidRDefault="00D93636" w:rsidP="00D93636">
      <w:pPr>
        <w:spacing w:after="0" w:line="240" w:lineRule="auto"/>
        <w:jc w:val="center"/>
        <w:rPr>
          <w:rFonts w:ascii="Arial" w:eastAsia="Times New Roman" w:hAnsi="Arial" w:cs="Arial"/>
          <w:b/>
          <w:sz w:val="28"/>
          <w:szCs w:val="28"/>
          <w:lang w:eastAsia="en-GB"/>
        </w:rPr>
      </w:pPr>
      <w:bookmarkStart w:id="1" w:name="_GoBack"/>
      <w:bookmarkEnd w:id="1"/>
      <w:r w:rsidRPr="00E6513E">
        <w:rPr>
          <w:rFonts w:ascii="Arial" w:eastAsia="Times New Roman" w:hAnsi="Arial" w:cs="Arial"/>
          <w:b/>
          <w:sz w:val="28"/>
          <w:szCs w:val="28"/>
          <w:lang w:eastAsia="en-GB"/>
        </w:rPr>
        <w:t>LACOCK COFE PRIMARY SCHOOL</w:t>
      </w:r>
    </w:p>
    <w:p w14:paraId="71821B43" w14:textId="77777777" w:rsidR="00D93636" w:rsidRPr="00E6513E" w:rsidRDefault="00D93636" w:rsidP="00D93636">
      <w:pPr>
        <w:spacing w:after="0" w:line="240" w:lineRule="auto"/>
        <w:jc w:val="center"/>
        <w:rPr>
          <w:rFonts w:ascii="Arial" w:eastAsia="Times New Roman" w:hAnsi="Arial" w:cs="Arial"/>
          <w:b/>
          <w:sz w:val="28"/>
          <w:szCs w:val="28"/>
          <w:lang w:eastAsia="en-GB"/>
        </w:rPr>
      </w:pPr>
    </w:p>
    <w:p w14:paraId="275CC623" w14:textId="77777777" w:rsidR="00D93636" w:rsidRPr="00E6513E" w:rsidRDefault="00D93636" w:rsidP="00D93636">
      <w:pPr>
        <w:spacing w:after="0" w:line="240" w:lineRule="auto"/>
        <w:jc w:val="center"/>
        <w:rPr>
          <w:rFonts w:ascii="Arial" w:eastAsia="Times New Roman" w:hAnsi="Arial" w:cs="Arial"/>
          <w:b/>
          <w:sz w:val="28"/>
          <w:szCs w:val="28"/>
          <w:lang w:eastAsia="en-GB"/>
        </w:rPr>
      </w:pPr>
      <w:r w:rsidRPr="00E6513E">
        <w:rPr>
          <w:rFonts w:ascii="Arial" w:eastAsia="Times New Roman" w:hAnsi="Arial" w:cs="Arial"/>
          <w:b/>
          <w:sz w:val="28"/>
          <w:szCs w:val="28"/>
          <w:lang w:eastAsia="en-GB"/>
        </w:rPr>
        <w:t>APPLICATION FORM</w:t>
      </w:r>
    </w:p>
    <w:p w14:paraId="2D29FCAA" w14:textId="77777777" w:rsidR="00D93636" w:rsidRDefault="00D93636" w:rsidP="00D93636">
      <w:pPr>
        <w:spacing w:after="0" w:line="240" w:lineRule="auto"/>
        <w:rPr>
          <w:rFonts w:ascii="Arial" w:eastAsia="Times New Roman" w:hAnsi="Arial" w:cs="Arial"/>
          <w:lang w:eastAsia="en-GB"/>
        </w:rPr>
      </w:pP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 xml:space="preserve">It is a criminal offence for any person who is barred from working with children to apply for a position at the school/academy.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school/academy may have to limit the overall numbers of interviews offered to both disabled people and non-disabled people. </w:t>
      </w:r>
      <w:r w:rsidR="00AF0FD3" w:rsidRPr="0031471F">
        <w:rPr>
          <w:rFonts w:ascii="Arial" w:hAnsi="Arial" w:cs="Arial"/>
        </w:rPr>
        <w:t xml:space="preserve">In these circumstances the school/academy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9C35" w14:textId="77777777" w:rsidR="00F22CB2" w:rsidRDefault="00F22CB2">
      <w:pPr>
        <w:spacing w:after="0" w:line="240" w:lineRule="auto"/>
      </w:pPr>
      <w:r>
        <w:separator/>
      </w:r>
    </w:p>
  </w:endnote>
  <w:endnote w:type="continuationSeparator" w:id="0">
    <w:p w14:paraId="3FDDE395" w14:textId="77777777" w:rsidR="00F22CB2" w:rsidRDefault="00F22CB2">
      <w:pPr>
        <w:spacing w:after="0" w:line="240" w:lineRule="auto"/>
      </w:pPr>
      <w:r>
        <w:continuationSeparator/>
      </w:r>
    </w:p>
  </w:endnote>
  <w:endnote w:type="continuationNotice" w:id="1">
    <w:p w14:paraId="7F7EB1E7" w14:textId="77777777" w:rsidR="00F22CB2" w:rsidRDefault="00F22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443143D6"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D93636">
      <w:rPr>
        <w:noProof/>
        <w:sz w:val="18"/>
      </w:rPr>
      <w:t>3</w:t>
    </w:r>
    <w:r w:rsidRPr="00A85069">
      <w:rPr>
        <w:noProof/>
        <w:sz w:val="18"/>
      </w:rPr>
      <w:fldChar w:fldCharType="end"/>
    </w:r>
  </w:p>
  <w:p w14:paraId="13A3AB79" w14:textId="64295964" w:rsidR="00B730CC" w:rsidRPr="0031471F" w:rsidRDefault="0031471F">
    <w:pPr>
      <w:pStyle w:val="Footer"/>
      <w:rPr>
        <w:sz w:val="18"/>
        <w:szCs w:val="18"/>
      </w:rPr>
    </w:pPr>
    <w:r w:rsidRPr="0031471F">
      <w:rPr>
        <w:sz w:val="18"/>
        <w:szCs w:val="18"/>
      </w:rPr>
      <w:t>Version March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55C85493"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D93636">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6BAA" w14:textId="77777777" w:rsidR="00F22CB2" w:rsidRDefault="00F22CB2">
      <w:pPr>
        <w:spacing w:after="0" w:line="240" w:lineRule="auto"/>
      </w:pPr>
      <w:r>
        <w:separator/>
      </w:r>
    </w:p>
  </w:footnote>
  <w:footnote w:type="continuationSeparator" w:id="0">
    <w:p w14:paraId="3792C1F1" w14:textId="77777777" w:rsidR="00F22CB2" w:rsidRDefault="00F22CB2">
      <w:pPr>
        <w:spacing w:after="0" w:line="240" w:lineRule="auto"/>
      </w:pPr>
      <w:r>
        <w:continuationSeparator/>
      </w:r>
    </w:p>
  </w:footnote>
  <w:footnote w:type="continuationNotice" w:id="1">
    <w:p w14:paraId="366EFE3B" w14:textId="77777777" w:rsidR="00F22CB2" w:rsidRDefault="00F22C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AA5A6ED" w:rsidR="00B730CC" w:rsidRDefault="00D93636" w:rsidP="007771E7">
    <w:pPr>
      <w:pStyle w:val="Header"/>
      <w:rPr>
        <w:noProof/>
        <w:lang w:eastAsia="en-GB"/>
      </w:rPr>
    </w:pPr>
    <w:r>
      <w:rPr>
        <w:rFonts w:ascii="Book Antiqua" w:hAnsi="Book Antiqua"/>
        <w:noProof/>
        <w:color w:val="003366"/>
        <w:sz w:val="20"/>
        <w:szCs w:val="20"/>
        <w:lang w:eastAsia="en-GB"/>
      </w:rPr>
      <w:drawing>
        <wp:anchor distT="0" distB="0" distL="114300" distR="114300" simplePos="0" relativeHeight="251660288" behindDoc="0" locked="0" layoutInCell="1" allowOverlap="1" wp14:anchorId="5553B9FF" wp14:editId="49CC0F51">
          <wp:simplePos x="0" y="0"/>
          <wp:positionH relativeFrom="margin">
            <wp:posOffset>5430644</wp:posOffset>
          </wp:positionH>
          <wp:positionV relativeFrom="paragraph">
            <wp:posOffset>170180</wp:posOffset>
          </wp:positionV>
          <wp:extent cx="1229995" cy="1688465"/>
          <wp:effectExtent l="0" t="0" r="8255" b="6985"/>
          <wp:wrapNone/>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1688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F9CFE" w14:textId="2079C5CA" w:rsidR="00B730CC" w:rsidRDefault="00B730CC" w:rsidP="00D93636">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56F23FF9">
              <wp:simplePos x="0" y="0"/>
              <wp:positionH relativeFrom="column">
                <wp:posOffset>1589405</wp:posOffset>
              </wp:positionH>
              <wp:positionV relativeFrom="paragraph">
                <wp:posOffset>165100</wp:posOffset>
              </wp:positionV>
              <wp:extent cx="4219575" cy="66675"/>
              <wp:effectExtent l="0" t="0" r="9525" b="9525"/>
              <wp:wrapThrough wrapText="bothSides">
                <wp:wrapPolygon edited="0">
                  <wp:start x="0" y="0"/>
                  <wp:lineTo x="0" y="18514"/>
                  <wp:lineTo x="21551" y="18514"/>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219575" cy="66675"/>
                      </a:xfrm>
                      <a:prstGeom prst="rect">
                        <a:avLst/>
                      </a:prstGeom>
                      <a:solidFill>
                        <a:srgbClr val="FFFFFF"/>
                      </a:solidFill>
                      <a:ln w="9525">
                        <a:noFill/>
                        <a:miter lim="800000"/>
                        <a:headEnd/>
                        <a:tailEnd/>
                      </a:ln>
                    </wps:spPr>
                    <wps:txbx>
                      <w:txbxContent>
                        <w:p w14:paraId="0DF7DB36" w14:textId="49423D41" w:rsidR="00B730CC" w:rsidRPr="00D93636" w:rsidRDefault="00B730CC">
                          <w:pPr>
                            <w:rPr>
                              <w:rFonts w:ascii="Trajan Pro" w:hAnsi="Trajan Pro"/>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15pt;margin-top:13pt;width:332.25pt;height:5.25pt;flip:y;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" stroked="f">
              <v:textbox>
                <w:txbxContent>
                  <w:p w14:paraId="0DF7DB36" w14:textId="49423D41" w:rsidR="00B730CC" w:rsidRPr="00D93636" w:rsidRDefault="00B730CC">
                    <w:pPr>
                      <w:rPr>
                        <w:rFonts w:ascii="Trajan Pro" w:hAnsi="Trajan Pro"/>
                        <w:b/>
                        <w:sz w:val="28"/>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04D4"/>
    <w:rsid w:val="000A486A"/>
    <w:rsid w:val="000B5C1B"/>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1471F"/>
    <w:rsid w:val="00327FA8"/>
    <w:rsid w:val="00352386"/>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7F75AB"/>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24763"/>
    <w:rsid w:val="00D55A13"/>
    <w:rsid w:val="00D55E4C"/>
    <w:rsid w:val="00D73CEB"/>
    <w:rsid w:val="00D92BBD"/>
    <w:rsid w:val="00D93636"/>
    <w:rsid w:val="00DA7033"/>
    <w:rsid w:val="00DF03B2"/>
    <w:rsid w:val="00DF7FAF"/>
    <w:rsid w:val="00E17B8B"/>
    <w:rsid w:val="00E340FB"/>
    <w:rsid w:val="00E40DE4"/>
    <w:rsid w:val="00E55CE8"/>
    <w:rsid w:val="00EE1A52"/>
    <w:rsid w:val="00EE3D4F"/>
    <w:rsid w:val="00EE5364"/>
    <w:rsid w:val="00EE611C"/>
    <w:rsid w:val="00F12977"/>
    <w:rsid w:val="00F146FF"/>
    <w:rsid w:val="00F22CB2"/>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e38696e7-d3b4-43dc-9463-2e981914593d"/>
    <ds:schemaRef ds:uri="http://schemas.microsoft.com/sharepoint/v3"/>
    <ds:schemaRef ds:uri="http://schemas.microsoft.com/sharepoint/v4"/>
    <ds:schemaRef ds:uri="ddd18315-dcfd-41e6-9f49-7e5d0a37de0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10641-C9C7-4ED7-98CD-51922EBD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valerie phillips</cp:lastModifiedBy>
  <cp:revision>2</cp:revision>
  <dcterms:created xsi:type="dcterms:W3CDTF">2022-03-08T09:45:00Z</dcterms:created>
  <dcterms:modified xsi:type="dcterms:W3CDTF">2022-03-08T09:45:00Z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